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7EE" w:rsidRDefault="00AC37EE" w:rsidP="001A1A3A">
      <w:pPr>
        <w:jc w:val="both"/>
        <w:rPr>
          <w:b/>
          <w:bCs/>
          <w:sz w:val="48"/>
          <w:szCs w:val="48"/>
        </w:rPr>
      </w:pPr>
      <w:r w:rsidRPr="00A90BB0">
        <w:rPr>
          <w:b/>
          <w:bCs/>
          <w:sz w:val="48"/>
          <w:szCs w:val="48"/>
        </w:rPr>
        <w:t xml:space="preserve">REGULAMIN KONKURSU FOTOGRAFICZNEGO pt. Cztery pory roku w </w:t>
      </w:r>
      <w:r>
        <w:rPr>
          <w:b/>
          <w:bCs/>
          <w:sz w:val="48"/>
          <w:szCs w:val="48"/>
        </w:rPr>
        <w:t>gminie Nieporęt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  <w:shd w:val="clear" w:color="auto" w:fill="FFFFFF"/>
        </w:rPr>
      </w:pPr>
      <w:r w:rsidRPr="001A1A3A">
        <w:rPr>
          <w:b/>
          <w:bCs/>
          <w:sz w:val="48"/>
          <w:szCs w:val="48"/>
        </w:rPr>
        <w:t xml:space="preserve"> </w:t>
      </w:r>
      <w:r w:rsidRPr="001A1A3A">
        <w:rPr>
          <w:b/>
          <w:bCs/>
          <w:sz w:val="48"/>
          <w:szCs w:val="48"/>
          <w:shd w:val="clear" w:color="auto" w:fill="FFFFFF"/>
        </w:rPr>
        <w:t>I.</w:t>
      </w:r>
      <w:r w:rsidRPr="001A1A3A">
        <w:rPr>
          <w:b/>
          <w:bCs/>
          <w:sz w:val="40"/>
          <w:szCs w:val="40"/>
          <w:shd w:val="clear" w:color="auto" w:fill="FFFFFF"/>
        </w:rPr>
        <w:t xml:space="preserve"> Organizator</w:t>
      </w:r>
    </w:p>
    <w:p w:rsidR="00AC37EE" w:rsidRPr="00A90BB0" w:rsidRDefault="00AC37EE" w:rsidP="001A1A3A">
      <w:pPr>
        <w:jc w:val="both"/>
        <w:rPr>
          <w:sz w:val="40"/>
          <w:szCs w:val="40"/>
          <w:shd w:val="clear" w:color="auto" w:fill="FFFFFF"/>
        </w:rPr>
      </w:pPr>
      <w:r w:rsidRPr="00A90BB0">
        <w:rPr>
          <w:sz w:val="40"/>
          <w:szCs w:val="40"/>
          <w:shd w:val="clear" w:color="auto" w:fill="FFFFFF"/>
        </w:rPr>
        <w:t>1. Organizatorem Konkursu jest Szkoła Podstawowa w Izabelinie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  <w:shd w:val="clear" w:color="auto" w:fill="FFFFFF"/>
        </w:rPr>
      </w:pPr>
      <w:r w:rsidRPr="001A1A3A">
        <w:rPr>
          <w:b/>
          <w:bCs/>
          <w:sz w:val="40"/>
          <w:szCs w:val="40"/>
          <w:shd w:val="clear" w:color="auto" w:fill="FFFFFF"/>
        </w:rPr>
        <w:t>II. Cele konkursu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>1. Promowanie gminy Nieporęt poprzez zebranie zdjęć i ich publikację</w:t>
      </w:r>
      <w:r>
        <w:rPr>
          <w:sz w:val="40"/>
          <w:szCs w:val="40"/>
        </w:rPr>
        <w:t>:</w:t>
      </w:r>
      <w:r w:rsidRPr="00A90BB0">
        <w:rPr>
          <w:sz w:val="40"/>
          <w:szCs w:val="40"/>
        </w:rPr>
        <w:t xml:space="preserve"> w formie albumu</w:t>
      </w:r>
      <w:r>
        <w:rPr>
          <w:sz w:val="40"/>
          <w:szCs w:val="40"/>
        </w:rPr>
        <w:t xml:space="preserve">, na stronie internetowej szkoły, </w:t>
      </w:r>
      <w:r w:rsidRPr="00A90BB0">
        <w:rPr>
          <w:sz w:val="40"/>
          <w:szCs w:val="40"/>
        </w:rPr>
        <w:t xml:space="preserve"> na wystawie szkolnej</w:t>
      </w:r>
      <w:r>
        <w:rPr>
          <w:sz w:val="40"/>
          <w:szCs w:val="40"/>
        </w:rPr>
        <w:t>, na stronach służących upowszechnianiu projektu Erasmus +</w:t>
      </w:r>
      <w:r w:rsidRPr="00A90BB0">
        <w:rPr>
          <w:sz w:val="40"/>
          <w:szCs w:val="40"/>
        </w:rPr>
        <w:t>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2. Rozwijanie pasji fotografowania wśród dzieci i młodzieży.</w:t>
      </w:r>
    </w:p>
    <w:p w:rsidR="00AC37EE" w:rsidRPr="001A1A3A" w:rsidRDefault="00AC37EE" w:rsidP="001A1A3A">
      <w:pPr>
        <w:jc w:val="both"/>
        <w:rPr>
          <w:b/>
          <w:bCs/>
          <w:color w:val="1E2832"/>
          <w:sz w:val="40"/>
          <w:szCs w:val="40"/>
          <w:shd w:val="clear" w:color="auto" w:fill="FFFFFF"/>
        </w:rPr>
      </w:pPr>
      <w:r w:rsidRPr="001A1A3A">
        <w:rPr>
          <w:b/>
          <w:bCs/>
          <w:sz w:val="40"/>
          <w:szCs w:val="40"/>
        </w:rPr>
        <w:t>III. Postanowienie ogólne</w:t>
      </w:r>
    </w:p>
    <w:p w:rsidR="00AC37EE" w:rsidRPr="00A90BB0" w:rsidRDefault="00AC37EE" w:rsidP="001A1A3A">
      <w:pPr>
        <w:jc w:val="both"/>
        <w:rPr>
          <w:color w:val="1E2832"/>
          <w:sz w:val="40"/>
          <w:szCs w:val="40"/>
          <w:shd w:val="clear" w:color="auto" w:fill="FFFFFF"/>
        </w:rPr>
      </w:pPr>
      <w:r w:rsidRPr="00A90BB0">
        <w:rPr>
          <w:sz w:val="40"/>
          <w:szCs w:val="40"/>
          <w:shd w:val="clear" w:color="auto" w:fill="FFFFFF"/>
        </w:rPr>
        <w:t>1.Przedmiotem konkursu  fotograficznego Cztery Pory Roku powinny być krajobrazy i urokliwe miejsca gminy Nieporęt sfotografowane w danej porze roku.</w:t>
      </w:r>
      <w:r w:rsidRPr="00A90BB0">
        <w:rPr>
          <w:sz w:val="40"/>
          <w:szCs w:val="40"/>
        </w:rPr>
        <w:br/>
      </w:r>
      <w:r w:rsidRPr="00A90BB0">
        <w:rPr>
          <w:sz w:val="40"/>
          <w:szCs w:val="40"/>
          <w:shd w:val="clear" w:color="auto" w:fill="FFFFFF"/>
        </w:rPr>
        <w:t>2. Konkurs jest skierowany do wszystkich uczniów Szkoły Podstawowej w Izabelinie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</w:rPr>
      </w:pPr>
      <w:r w:rsidRPr="001A1A3A">
        <w:rPr>
          <w:b/>
          <w:bCs/>
          <w:sz w:val="40"/>
          <w:szCs w:val="40"/>
        </w:rPr>
        <w:t>IV. Warunki uczestnictwa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>3. Każdy uczestnik może zgłosić maksymalnie 3 zdjęcia do każdego etapu w formie papierowej i elektronicznej.</w:t>
      </w:r>
      <w:r w:rsidRPr="00A90BB0">
        <w:rPr>
          <w:color w:val="1E2832"/>
          <w:sz w:val="40"/>
          <w:szCs w:val="40"/>
        </w:rPr>
        <w:br/>
      </w:r>
      <w:r w:rsidRPr="00A90BB0">
        <w:rPr>
          <w:sz w:val="40"/>
          <w:szCs w:val="40"/>
        </w:rPr>
        <w:t xml:space="preserve">4. Format wersji papierowej nie może być mniejszy niż </w:t>
      </w:r>
      <w:r>
        <w:rPr>
          <w:sz w:val="40"/>
          <w:szCs w:val="40"/>
        </w:rPr>
        <w:t>13x18</w:t>
      </w:r>
      <w:r w:rsidRPr="00A90BB0">
        <w:rPr>
          <w:sz w:val="40"/>
          <w:szCs w:val="40"/>
        </w:rPr>
        <w:t xml:space="preserve"> cm, a na odwrocie podpisany oraz ponumerowany.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>5.Zdjęcia na nośni</w:t>
      </w:r>
      <w:r>
        <w:rPr>
          <w:sz w:val="40"/>
          <w:szCs w:val="40"/>
        </w:rPr>
        <w:t xml:space="preserve">kach elektronicznych (płytka CD, </w:t>
      </w:r>
      <w:r w:rsidRPr="00A90BB0">
        <w:rPr>
          <w:sz w:val="40"/>
          <w:szCs w:val="40"/>
        </w:rPr>
        <w:t xml:space="preserve"> DVD</w:t>
      </w:r>
      <w:r>
        <w:rPr>
          <w:sz w:val="40"/>
          <w:szCs w:val="40"/>
        </w:rPr>
        <w:t xml:space="preserve">, pendrive lub karta pamięci SD- do zgrania </w:t>
      </w:r>
      <w:r w:rsidRPr="00A90BB0">
        <w:rPr>
          <w:sz w:val="40"/>
          <w:szCs w:val="40"/>
        </w:rPr>
        <w:t xml:space="preserve">) winny być w formacie JPG o minimalnej rozdzielczości </w:t>
      </w:r>
      <w:r>
        <w:rPr>
          <w:sz w:val="40"/>
          <w:szCs w:val="40"/>
        </w:rPr>
        <w:t xml:space="preserve">1600x2400 (4 </w:t>
      </w:r>
      <w:r w:rsidRPr="00A90BB0">
        <w:rPr>
          <w:sz w:val="40"/>
          <w:szCs w:val="40"/>
        </w:rPr>
        <w:t xml:space="preserve"> </w:t>
      </w:r>
      <w:r>
        <w:rPr>
          <w:sz w:val="40"/>
          <w:szCs w:val="40"/>
        </w:rPr>
        <w:t>megapixeli).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>6. Warunkiem koniecznym do zakwalifikowania zdjęcia do konkursu jest dostarczenie wypełnione</w:t>
      </w:r>
      <w:r>
        <w:rPr>
          <w:sz w:val="40"/>
          <w:szCs w:val="40"/>
        </w:rPr>
        <w:t>go oświadczenia. (Załącznik 1)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>7. Organizator zastrzega sobie prawo do wykorzystania wszystkich zakwalifikowanych do konkursu fotografii w publikacjach związanych z konkursem oraz w innych celach promocyjnych</w:t>
      </w:r>
      <w:r>
        <w:rPr>
          <w:sz w:val="40"/>
          <w:szCs w:val="40"/>
        </w:rPr>
        <w:t>, w tym w ramach projektu Erasmus +.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>8. Do konkursu zakwalifikowane zostaną te prace, które spełniać będą cele konkursu i wpisywać będą się w temat etapu.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</w:rPr>
      </w:pPr>
      <w:r w:rsidRPr="001A1A3A">
        <w:rPr>
          <w:b/>
          <w:bCs/>
          <w:sz w:val="40"/>
          <w:szCs w:val="40"/>
        </w:rPr>
        <w:t>V. Terminarz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1. Termin nadsyłania prac etapu 1 – Jesień upływa dnia 1.12.2017r.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2. Zwycięzcy etapu 1 – Jesień zostaną wyłonieniu do 21.12.2017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3. Termin nadsyłania prac etapu 2 – Zima upływa dnia 01.03.2018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4. Zwycięzcy etapu 2 –Zima zostaną wytypowani do 20.03.2018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5. Termin nadsyłania prac etapu 3 – Wiosna upływa dnia 01.05.2018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6. Zwycięzcy etapu 3 – Wiosna zostaną wytypowani do 22.05.2018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7. Termin nadsyłania prac etapu 4 – Lato upływa dnia 20.09.2018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8. Zwycięzcy etapu 4 – Zima zostaną wytypowani do 1.10.2018 r.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9. Prace nadesłane po terminie nie będą brały udziału w konkursie.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</w:rPr>
      </w:pPr>
      <w:r w:rsidRPr="001A1A3A">
        <w:rPr>
          <w:b/>
          <w:bCs/>
          <w:sz w:val="40"/>
          <w:szCs w:val="40"/>
        </w:rPr>
        <w:t>VI. Wybór zwycięzców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1. Zwycięzcy i wyróżnieni będą wybierani dla każdego z czterech etapów konkursu.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2</w:t>
      </w:r>
      <w:r w:rsidRPr="00A90BB0">
        <w:rPr>
          <w:sz w:val="40"/>
          <w:szCs w:val="40"/>
        </w:rPr>
        <w:t>. Oceny zdjęć, wyboru nagrodzonych i wyróżnionych dokona powołana przez Dyrektora Szkoły Komisja Konkursowa.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 3</w:t>
      </w:r>
      <w:r w:rsidRPr="00A90BB0">
        <w:rPr>
          <w:sz w:val="40"/>
          <w:szCs w:val="40"/>
        </w:rPr>
        <w:t>. Wyniki konkursu zostaną również zamieszczone na stronie internetowej Szkoły zgodnie z Terminarzem konkursu.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</w:rPr>
      </w:pPr>
      <w:r w:rsidRPr="001A1A3A">
        <w:rPr>
          <w:b/>
          <w:bCs/>
          <w:sz w:val="40"/>
          <w:szCs w:val="40"/>
        </w:rPr>
        <w:t>VII. Nagrody i wyróżnienia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1. Organizator przewiduje przyznanie nagrody rzeczowej dla zwycięzcy w każdym etapie, dla każdej kategorii 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2. Organizator przewiduje również przyznanie wyróżnień w postaci rzeczowej </w:t>
      </w:r>
    </w:p>
    <w:p w:rsidR="00AC37EE" w:rsidRPr="001A1A3A" w:rsidRDefault="00AC37EE" w:rsidP="001A1A3A">
      <w:pPr>
        <w:jc w:val="both"/>
        <w:rPr>
          <w:b/>
          <w:bCs/>
          <w:sz w:val="40"/>
          <w:szCs w:val="40"/>
        </w:rPr>
      </w:pPr>
      <w:r w:rsidRPr="001A1A3A">
        <w:rPr>
          <w:b/>
          <w:bCs/>
          <w:sz w:val="40"/>
          <w:szCs w:val="40"/>
        </w:rPr>
        <w:t>VIII. Postanowienia końcowe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1.  </w:t>
      </w:r>
      <w:r w:rsidRPr="00A90BB0">
        <w:rPr>
          <w:sz w:val="40"/>
          <w:szCs w:val="40"/>
        </w:rPr>
        <w:t xml:space="preserve">Decyzje Komisji konkursowej są ostateczne i wiążące dla Uczestników. 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>
        <w:rPr>
          <w:sz w:val="40"/>
          <w:szCs w:val="40"/>
        </w:rPr>
        <w:t xml:space="preserve">2.  </w:t>
      </w:r>
      <w:r w:rsidRPr="00A90BB0">
        <w:rPr>
          <w:sz w:val="40"/>
          <w:szCs w:val="40"/>
        </w:rPr>
        <w:t>Wszyscy laureaci zostaną powiadomieni o werdykcie Komisji Konkursowej.</w:t>
      </w:r>
    </w:p>
    <w:p w:rsidR="00AC37EE" w:rsidRPr="00A90BB0" w:rsidRDefault="00AC37EE" w:rsidP="001A1A3A">
      <w:pPr>
        <w:jc w:val="both"/>
        <w:rPr>
          <w:sz w:val="40"/>
          <w:szCs w:val="40"/>
        </w:rPr>
      </w:pPr>
      <w:r w:rsidRPr="00A90BB0">
        <w:rPr>
          <w:sz w:val="40"/>
          <w:szCs w:val="40"/>
        </w:rPr>
        <w:t xml:space="preserve"> </w:t>
      </w:r>
      <w:r>
        <w:rPr>
          <w:sz w:val="40"/>
          <w:szCs w:val="40"/>
        </w:rPr>
        <w:t xml:space="preserve">3. </w:t>
      </w:r>
      <w:r w:rsidRPr="00A90BB0">
        <w:rPr>
          <w:sz w:val="40"/>
          <w:szCs w:val="40"/>
        </w:rPr>
        <w:t>Ostateczna interpretacja niniejszego regulaminu należy do Organizatora.</w:t>
      </w:r>
    </w:p>
    <w:sectPr w:rsidR="00AC37EE" w:rsidRPr="00A90BB0" w:rsidSect="00A90BB0">
      <w:pgSz w:w="11906" w:h="16838"/>
      <w:pgMar w:top="1417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embedSystemFonts/>
  <w:defaultTabStop w:val="708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023F2"/>
    <w:rsid w:val="000549C8"/>
    <w:rsid w:val="000B6B5C"/>
    <w:rsid w:val="001A1A3A"/>
    <w:rsid w:val="00220A84"/>
    <w:rsid w:val="002F2B5A"/>
    <w:rsid w:val="003A38F8"/>
    <w:rsid w:val="003E30D9"/>
    <w:rsid w:val="00466666"/>
    <w:rsid w:val="00496AFF"/>
    <w:rsid w:val="005525E5"/>
    <w:rsid w:val="00674E1A"/>
    <w:rsid w:val="00682595"/>
    <w:rsid w:val="00794496"/>
    <w:rsid w:val="0085707A"/>
    <w:rsid w:val="008A64D9"/>
    <w:rsid w:val="008D65BF"/>
    <w:rsid w:val="00916EFE"/>
    <w:rsid w:val="00930CFF"/>
    <w:rsid w:val="009814A8"/>
    <w:rsid w:val="009D0BA7"/>
    <w:rsid w:val="00A90BB0"/>
    <w:rsid w:val="00AC37EE"/>
    <w:rsid w:val="00B12642"/>
    <w:rsid w:val="00B22946"/>
    <w:rsid w:val="00B953ED"/>
    <w:rsid w:val="00CC7B75"/>
    <w:rsid w:val="00E84E0E"/>
    <w:rsid w:val="00E93FEE"/>
    <w:rsid w:val="00F023F2"/>
    <w:rsid w:val="00F90F3E"/>
    <w:rsid w:val="00FD7A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84E0E"/>
    <w:pPr>
      <w:spacing w:after="200" w:line="276" w:lineRule="auto"/>
    </w:pPr>
    <w:rPr>
      <w:rFonts w:cs="Calibri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rsid w:val="00F023F2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</TotalTime>
  <Pages>4</Pages>
  <Words>424</Words>
  <Characters>2549</Characters>
  <Application>Microsoft Office Outlook</Application>
  <DocSecurity>0</DocSecurity>
  <Lines>0</Lines>
  <Paragraphs>0</Paragraphs>
  <ScaleCrop>false</ScaleCrop>
  <Company>Ministerstwo Edukacji Narodowej i Sportu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KONKURSU FOTOGRAFICZNEGO pt</dc:title>
  <dc:subject/>
  <dc:creator>Asia</dc:creator>
  <cp:keywords/>
  <dc:description/>
  <cp:lastModifiedBy>Samsung</cp:lastModifiedBy>
  <cp:revision>2</cp:revision>
  <cp:lastPrinted>2017-10-16T15:22:00Z</cp:lastPrinted>
  <dcterms:created xsi:type="dcterms:W3CDTF">2018-03-18T13:59:00Z</dcterms:created>
  <dcterms:modified xsi:type="dcterms:W3CDTF">2018-03-18T13:59:00Z</dcterms:modified>
</cp:coreProperties>
</file>